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FA6" w:rsidRDefault="004B3FA6" w:rsidP="004B3FA6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</w:t>
      </w:r>
      <w:r w:rsidR="000547DD">
        <w:rPr>
          <w:lang w:val="sr-Cyrl-RS"/>
        </w:rPr>
        <w:t>Механички рад.Енергија. Снага</w:t>
      </w:r>
      <w:r>
        <w:rPr>
          <w:lang w:val="sr-Cyrl-RS"/>
        </w:rPr>
        <w:t>“</w:t>
      </w:r>
    </w:p>
    <w:p w:rsidR="004B3FA6" w:rsidRPr="007F2F98" w:rsidRDefault="004B3FA6" w:rsidP="004B3FA6">
      <w:pPr>
        <w:rPr>
          <w:lang w:val="sr-Cyrl-RS"/>
        </w:rPr>
      </w:pP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>Група                                                                                                     Име и презиме ученика:</w:t>
      </w: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:rsidR="00AB0AA7" w:rsidRDefault="000547DD" w:rsidP="004B3FA6">
      <w:pPr>
        <w:pStyle w:val="ListParagraph"/>
        <w:rPr>
          <w:lang w:val="sr-Cyrl-RS"/>
        </w:rPr>
      </w:pPr>
      <w:r>
        <w:rPr>
          <w:lang w:val="sr-Cyrl-RS"/>
        </w:rPr>
        <w:t>Механичка енергија је мера способности неког тела да  ___________   __________  _________ .</w:t>
      </w:r>
    </w:p>
    <w:p w:rsidR="000547DD" w:rsidRPr="000547DD" w:rsidRDefault="000547DD" w:rsidP="004B3FA6">
      <w:pPr>
        <w:pStyle w:val="ListParagraph"/>
        <w:rPr>
          <w:lang w:val="sr-Cyrl-RS"/>
        </w:rPr>
      </w:pPr>
    </w:p>
    <w:p w:rsidR="000547DD" w:rsidRDefault="000547DD" w:rsidP="000547D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Када тело масе 2 </w:t>
      </w:r>
      <w:r>
        <w:rPr>
          <w:rFonts w:cstheme="minorHAnsi"/>
          <w:lang w:val="sr-Cyrl-RS"/>
        </w:rPr>
        <w:t xml:space="preserve">kg </w:t>
      </w:r>
      <w:r>
        <w:rPr>
          <w:rFonts w:cstheme="minorHAnsi"/>
          <w:lang w:val="sr-Cyrl-RS"/>
        </w:rPr>
        <w:t>креће се равномерно праволинијски</w:t>
      </w:r>
      <w:r>
        <w:rPr>
          <w:rFonts w:cstheme="minorHAnsi"/>
          <w:lang w:val="sr-Cyrl-RS"/>
        </w:rPr>
        <w:t>. Ако се маса тела повећа два пута</w:t>
      </w:r>
      <w:r>
        <w:rPr>
          <w:rFonts w:cstheme="minorHAnsi"/>
          <w:lang w:val="sr-Cyrl-RS"/>
        </w:rPr>
        <w:t>, а брзина тела остане непромењена,</w:t>
      </w:r>
      <w:r>
        <w:rPr>
          <w:rFonts w:cstheme="minorHAnsi"/>
          <w:lang w:val="sr-Cyrl-RS"/>
        </w:rPr>
        <w:t xml:space="preserve"> његова </w:t>
      </w:r>
      <w:r>
        <w:rPr>
          <w:rFonts w:cstheme="minorHAnsi"/>
          <w:lang w:val="sr-Cyrl-RS"/>
        </w:rPr>
        <w:t>кинетичка</w:t>
      </w:r>
      <w:r>
        <w:rPr>
          <w:rFonts w:cstheme="minorHAnsi"/>
          <w:lang w:val="sr-Cyrl-RS"/>
        </w:rPr>
        <w:t xml:space="preserve"> енергија:</w:t>
      </w:r>
      <w:r>
        <w:rPr>
          <w:lang w:val="sr-Cyrl-RS"/>
        </w:rPr>
        <w:t xml:space="preserve"> </w:t>
      </w:r>
    </w:p>
    <w:p w:rsidR="000547DD" w:rsidRDefault="000547DD" w:rsidP="000547DD">
      <w:pPr>
        <w:pStyle w:val="ListParagraph"/>
        <w:rPr>
          <w:rFonts w:cstheme="minorHAnsi"/>
          <w:lang w:val="sr-Cyrl-RS"/>
        </w:rPr>
      </w:pPr>
      <w:r>
        <w:rPr>
          <w:lang w:val="sr-Cyrl-RS"/>
        </w:rPr>
        <w:t>а) смањиће се два пута</w:t>
      </w:r>
      <w:r>
        <w:rPr>
          <w:rFonts w:cstheme="minorHAnsi"/>
          <w:lang w:val="sr-Cyrl-RS"/>
        </w:rPr>
        <w:t>;</w:t>
      </w:r>
    </w:p>
    <w:p w:rsidR="000547DD" w:rsidRDefault="000547DD" w:rsidP="000547DD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б) повећаће се два пут;</w:t>
      </w:r>
    </w:p>
    <w:p w:rsidR="000547DD" w:rsidRDefault="000547DD" w:rsidP="000547DD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в) остаће иста;</w:t>
      </w:r>
    </w:p>
    <w:p w:rsidR="000547DD" w:rsidRDefault="000547DD" w:rsidP="000547DD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г) биће једнака нули;</w:t>
      </w:r>
    </w:p>
    <w:p w:rsidR="00285EFA" w:rsidRDefault="00285EFA" w:rsidP="004B3FA6">
      <w:pPr>
        <w:pStyle w:val="ListParagraph"/>
        <w:rPr>
          <w:lang w:val="sr-Cyrl-RS"/>
        </w:rPr>
      </w:pPr>
    </w:p>
    <w:p w:rsidR="000547DD" w:rsidRDefault="000547DD" w:rsidP="000547D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На линијама испред </w:t>
      </w:r>
      <w:r>
        <w:rPr>
          <w:lang w:val="sr-Cyrl-RS"/>
        </w:rPr>
        <w:t>колоне</w:t>
      </w:r>
      <w:r>
        <w:rPr>
          <w:lang w:val="sr-Cyrl-RS"/>
        </w:rPr>
        <w:t xml:space="preserve"> А упиши </w:t>
      </w:r>
      <w:r>
        <w:rPr>
          <w:lang w:val="sr-Cyrl-RS"/>
        </w:rPr>
        <w:t>бројеве</w:t>
      </w:r>
      <w:r>
        <w:rPr>
          <w:lang w:val="sr-Cyrl-RS"/>
        </w:rPr>
        <w:t xml:space="preserve"> из колоне Б.</w:t>
      </w:r>
    </w:p>
    <w:p w:rsidR="000547DD" w:rsidRDefault="000547DD" w:rsidP="000547DD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0547DD" w:rsidRDefault="000547DD" w:rsidP="000547DD">
      <w:pPr>
        <w:rPr>
          <w:lang w:val="sr-Cyrl-RS"/>
        </w:rPr>
      </w:pPr>
      <w:r>
        <w:rPr>
          <w:lang w:val="sr-Cyrl-RS"/>
        </w:rPr>
        <w:t xml:space="preserve">                    _______а) </w:t>
      </w:r>
      <w:r w:rsidR="00967B0C">
        <w:rPr>
          <w:lang w:val="sr-Cyrl-RS"/>
        </w:rPr>
        <w:t>снага</w:t>
      </w:r>
      <w:r>
        <w:rPr>
          <w:lang w:val="sr-Cyrl-RS"/>
        </w:rPr>
        <w:t xml:space="preserve">                          </w:t>
      </w:r>
      <w:r w:rsidR="00967B0C">
        <w:rPr>
          <w:lang w:val="sr-Cyrl-RS"/>
        </w:rPr>
        <w:t xml:space="preserve">                            </w:t>
      </w:r>
      <w:r>
        <w:rPr>
          <w:lang w:val="sr-Cyrl-RS"/>
        </w:rPr>
        <w:t xml:space="preserve">1)  </w:t>
      </w:r>
      <w:r w:rsidR="00967B0C">
        <w:rPr>
          <w:rFonts w:cstheme="minorHAnsi"/>
          <w:lang w:val="sr-Cyrl-RS"/>
        </w:rPr>
        <w:t>J</w:t>
      </w:r>
      <w:r>
        <w:rPr>
          <w:lang w:val="sr-Cyrl-RS"/>
        </w:rPr>
        <w:t xml:space="preserve">                   </w:t>
      </w:r>
    </w:p>
    <w:p w:rsidR="000547DD" w:rsidRDefault="000547DD" w:rsidP="000547DD">
      <w:pPr>
        <w:rPr>
          <w:lang w:val="sr-Cyrl-RS"/>
        </w:rPr>
      </w:pPr>
      <w:r>
        <w:rPr>
          <w:lang w:val="sr-Cyrl-RS"/>
        </w:rPr>
        <w:t xml:space="preserve">                  _______  б) потенцијална енергија                    2)   </w:t>
      </w:r>
      <w:r w:rsidR="00967B0C">
        <w:rPr>
          <w:rFonts w:cstheme="minorHAnsi"/>
          <w:lang w:val="sr-Cyrl-RS"/>
        </w:rPr>
        <w:t>W</w:t>
      </w:r>
    </w:p>
    <w:p w:rsidR="000547DD" w:rsidRDefault="000547DD" w:rsidP="000547DD">
      <w:pPr>
        <w:rPr>
          <w:lang w:val="sr-Cyrl-RS"/>
        </w:rPr>
      </w:pPr>
      <w:r>
        <w:rPr>
          <w:lang w:val="sr-Cyrl-RS"/>
        </w:rPr>
        <w:t xml:space="preserve">                   _______  в) механички рад                                  3) </w:t>
      </w:r>
      <w:r w:rsidR="00967B0C">
        <w:rPr>
          <w:lang w:val="sr-Cyrl-RS"/>
        </w:rPr>
        <w:t xml:space="preserve"> </w:t>
      </w:r>
      <w:r w:rsidR="00967B0C">
        <w:rPr>
          <w:rFonts w:cstheme="minorHAnsi"/>
          <w:lang w:val="sr-Cyrl-RS"/>
        </w:rPr>
        <w:t>kg</w:t>
      </w:r>
    </w:p>
    <w:p w:rsidR="000547DD" w:rsidRPr="00C1582A" w:rsidRDefault="000547DD" w:rsidP="000547DD">
      <w:pPr>
        <w:rPr>
          <w:rFonts w:eastAsiaTheme="minorEastAsia"/>
          <w:lang w:val="sr-Cyrl-RS"/>
        </w:rPr>
      </w:pPr>
      <w:r>
        <w:rPr>
          <w:lang w:val="sr-Cyrl-RS"/>
        </w:rPr>
        <w:t xml:space="preserve">                   _______  г) </w:t>
      </w:r>
      <w:r w:rsidR="00967B0C">
        <w:rPr>
          <w:lang w:val="sr-Cyrl-RS"/>
        </w:rPr>
        <w:t>брзина</w:t>
      </w:r>
      <w:r>
        <w:rPr>
          <w:rFonts w:eastAsiaTheme="minorEastAsia"/>
          <w:lang w:val="sr-Cyrl-RS"/>
        </w:rPr>
        <w:t xml:space="preserve">                        </w:t>
      </w:r>
      <w:r w:rsidR="00967B0C">
        <w:rPr>
          <w:rFonts w:eastAsiaTheme="minorEastAsia"/>
          <w:lang w:val="sr-Cyrl-RS"/>
        </w:rPr>
        <w:t xml:space="preserve">                        </w:t>
      </w:r>
      <w:r>
        <w:rPr>
          <w:rFonts w:eastAsiaTheme="minorEastAsia"/>
          <w:lang w:val="sr-Cyrl-RS"/>
        </w:rPr>
        <w:t xml:space="preserve">  4)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s</m:t>
            </m:r>
          </m:den>
        </m:f>
      </m:oMath>
    </w:p>
    <w:p w:rsidR="000547DD" w:rsidRDefault="000547DD" w:rsidP="000547DD">
      <w:pPr>
        <w:pStyle w:val="ListParagraph"/>
        <w:rPr>
          <w:rFonts w:eastAsiaTheme="minorEastAsia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</w:t>
      </w:r>
      <w:r w:rsidR="00967B0C">
        <w:rPr>
          <w:lang w:val="sr-Cyrl-RS"/>
        </w:rPr>
        <w:t xml:space="preserve"> </w:t>
      </w:r>
      <w:r>
        <w:rPr>
          <w:lang w:val="sr-Cyrl-RS"/>
        </w:rPr>
        <w:t xml:space="preserve"> 5) 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kg·</m:t>
            </m:r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2</m:t>
                </m:r>
              </m:sup>
            </m:sSup>
          </m:den>
        </m:f>
      </m:oMath>
    </w:p>
    <w:p w:rsidR="00967B0C" w:rsidRPr="004B3FA6" w:rsidRDefault="00967B0C" w:rsidP="00967B0C">
      <w:pPr>
        <w:pStyle w:val="ListParagraph"/>
        <w:numPr>
          <w:ilvl w:val="0"/>
          <w:numId w:val="1"/>
        </w:numPr>
        <w:rPr>
          <w:lang w:val="sr-Cyrl-RS"/>
        </w:rPr>
      </w:pPr>
      <w:r w:rsidRPr="004B3FA6">
        <w:rPr>
          <w:lang w:val="sr-Cyrl-RS"/>
        </w:rPr>
        <w:t>Заокружи слово испред тачног одговора:</w:t>
      </w:r>
    </w:p>
    <w:p w:rsidR="00967B0C" w:rsidRDefault="00967B0C" w:rsidP="00967B0C">
      <w:pPr>
        <w:pStyle w:val="ListParagraph"/>
        <w:rPr>
          <w:lang w:val="sr-Cyrl-RS"/>
        </w:rPr>
      </w:pPr>
      <w:r>
        <w:rPr>
          <w:lang w:val="sr-Cyrl-RS"/>
        </w:rPr>
        <w:t>Формула по кој се рачуна кинетичка енергија је :</w:t>
      </w:r>
    </w:p>
    <w:p w:rsidR="00967B0C" w:rsidRDefault="00967B0C" w:rsidP="00967B0C">
      <w:pPr>
        <w:pStyle w:val="ListParagraph"/>
        <w:rPr>
          <w:rFonts w:eastAsiaTheme="minorEastAsia" w:cstheme="minorHAnsi"/>
          <w:lang w:val="sr-Cyrl-RS"/>
        </w:rPr>
      </w:pPr>
      <w:r>
        <w:rPr>
          <w:lang w:val="sr-Cyrl-RS"/>
        </w:rPr>
        <w:t xml:space="preserve">а) </w:t>
      </w:r>
      <m:oMath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E</m:t>
            </m:r>
          </m:e>
          <m:sub>
            <m:r>
              <w:rPr>
                <w:rFonts w:ascii="Cambria Math" w:hAnsi="Cambria Math" w:cstheme="minorHAnsi"/>
                <w:lang w:val="sr-Cyrl-RS"/>
              </w:rPr>
              <m:t xml:space="preserve">k </m:t>
            </m:r>
          </m:sub>
        </m:sSub>
      </m:oMath>
      <w:r>
        <w:rPr>
          <w:rFonts w:cstheme="minorHAnsi"/>
          <w:i/>
          <w:lang w:val="sr-Cyrl-RS"/>
        </w:rPr>
        <w:t>=</w:t>
      </w:r>
      <m:oMath>
        <m:r>
          <w:rPr>
            <w:rFonts w:ascii="Cambria Math" w:hAnsi="Cambria Math" w:cstheme="minorHAnsi"/>
            <w:lang w:val="sr-Cyrl-RS"/>
          </w:rPr>
          <m:t xml:space="preserve"> </m:t>
        </m:r>
        <m:r>
          <w:rPr>
            <w:rFonts w:ascii="Cambria Math" w:hAnsi="Cambria Math" w:cstheme="minorHAnsi"/>
            <w:lang w:val="sr-Cyrl-RS"/>
          </w:rPr>
          <m:t>m·g·h</m:t>
        </m:r>
      </m:oMath>
      <w:r>
        <w:rPr>
          <w:rFonts w:cstheme="minorHAnsi"/>
          <w:i/>
          <w:lang w:val="sr-Cyrl-RS"/>
        </w:rPr>
        <w:t xml:space="preserve">                               </w:t>
      </w:r>
      <w:r>
        <w:rPr>
          <w:rFonts w:cstheme="minorHAnsi"/>
          <w:lang w:val="sr-Cyrl-RS"/>
        </w:rPr>
        <w:t xml:space="preserve">б)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E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k</m:t>
            </m:r>
          </m:sub>
        </m:sSub>
        <m:r>
          <w:rPr>
            <w:rFonts w:ascii="Cambria Math" w:hAnsi="Cambria Math" w:cstheme="minorHAnsi"/>
            <w:sz w:val="28"/>
            <w:szCs w:val="28"/>
            <w:lang w:val="sr-Cyrl-RS"/>
          </w:rPr>
          <m:t xml:space="preserve">= 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8"/>
                    <w:szCs w:val="28"/>
                    <w:lang w:val="sr-Cyrl-RS"/>
                  </w:rPr>
                  <m:t>2 · v</m:t>
                </m:r>
              </m:e>
              <m:sup>
                <m:r>
                  <w:rPr>
                    <w:rFonts w:ascii="Cambria Math" w:hAnsi="Cambria Math" w:cstheme="minorHAnsi"/>
                    <w:sz w:val="28"/>
                    <w:szCs w:val="28"/>
                    <w:lang w:val="sr-Cyrl-RS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·</m:t>
            </m:r>
          </m:den>
        </m:f>
      </m:oMath>
      <w:r>
        <w:rPr>
          <w:rFonts w:eastAsiaTheme="minorEastAsia" w:cstheme="minorHAnsi"/>
          <w:lang w:val="sr-Cyrl-RS"/>
        </w:rPr>
        <w:t>;</w:t>
      </w:r>
    </w:p>
    <w:p w:rsidR="00967B0C" w:rsidRDefault="00967B0C" w:rsidP="00967B0C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 xml:space="preserve">в)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sr-Cyrl-RS"/>
              </w:rPr>
              <m:t>E</m:t>
            </m:r>
          </m:e>
          <m:sub>
            <m:r>
              <w:rPr>
                <w:rFonts w:ascii="Cambria Math" w:eastAsiaTheme="minorEastAsia" w:hAnsi="Cambria Math" w:cstheme="minorHAnsi"/>
                <w:lang w:val="sr-Cyrl-RS"/>
              </w:rPr>
              <m:t>k</m:t>
            </m:r>
          </m:sub>
        </m:sSub>
        <m:r>
          <w:rPr>
            <w:rFonts w:ascii="Cambria Math" w:eastAsiaTheme="minorEastAsia" w:hAnsi="Cambria Math" w:cstheme="minorHAnsi"/>
            <w:lang w:val="sr-Cyrl-RS"/>
          </w:rPr>
          <m:t>=m·v</m:t>
        </m:r>
      </m:oMath>
      <w:r>
        <w:rPr>
          <w:rFonts w:eastAsiaTheme="minorEastAsia" w:cstheme="minorHAnsi"/>
          <w:lang w:val="sr-Cyrl-RS"/>
        </w:rPr>
        <w:t xml:space="preserve">;                            г)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E</m:t>
            </m:r>
          </m:e>
          <m:sub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k</m:t>
            </m:r>
          </m:sub>
        </m:sSub>
        <m:r>
          <w:rPr>
            <w:rFonts w:ascii="Cambria Math" w:eastAsiaTheme="minorEastAsia" w:hAnsi="Cambria Math" w:cstheme="minorHAnsi"/>
            <w:sz w:val="28"/>
            <w:szCs w:val="28"/>
            <w:lang w:val="sr-Cyrl-RS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m·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  <w:lang w:val="sr-Cyrl-R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  <w:lang w:val="sr-Cyrl-R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2</m:t>
            </m:r>
          </m:den>
        </m:f>
      </m:oMath>
      <w:r w:rsidRPr="006D79AA">
        <w:rPr>
          <w:rFonts w:eastAsiaTheme="minorEastAsia" w:cstheme="minorHAnsi"/>
          <w:sz w:val="28"/>
          <w:szCs w:val="28"/>
          <w:lang w:val="sr-Cyrl-RS"/>
        </w:rPr>
        <w:t>.</w:t>
      </w:r>
    </w:p>
    <w:p w:rsidR="004B3FA6" w:rsidRDefault="004B3FA6" w:rsidP="004B3FA6">
      <w:pPr>
        <w:pStyle w:val="ListParagraph"/>
        <w:rPr>
          <w:lang w:val="sr-Cyrl-RS"/>
        </w:rPr>
      </w:pPr>
    </w:p>
    <w:p w:rsidR="002A16B5" w:rsidRDefault="002A16B5" w:rsidP="002A16B5">
      <w:pPr>
        <w:pStyle w:val="ListParagraph"/>
        <w:rPr>
          <w:rFonts w:eastAsiaTheme="minorEastAsia"/>
          <w:lang w:val="sr-Cyrl-RS"/>
        </w:rPr>
      </w:pPr>
    </w:p>
    <w:p w:rsidR="00C63720" w:rsidRPr="00251C27" w:rsidRDefault="00DA79C9" w:rsidP="00251C27">
      <w:pPr>
        <w:pStyle w:val="ListParagraph"/>
        <w:numPr>
          <w:ilvl w:val="0"/>
          <w:numId w:val="1"/>
        </w:numPr>
        <w:jc w:val="both"/>
        <w:rPr>
          <w:rFonts w:eastAsiaTheme="minorEastAsia" w:cstheme="minorHAnsi"/>
          <w:lang w:val="sr-Cyrl-RS"/>
        </w:rPr>
      </w:pPr>
      <w:r w:rsidRPr="00251C27">
        <w:rPr>
          <w:rFonts w:eastAsiaTheme="minorEastAsia"/>
          <w:lang w:val="sr-Cyrl-RS"/>
        </w:rPr>
        <w:t xml:space="preserve">Тело масе </w:t>
      </w:r>
      <w:r w:rsidR="00C63720" w:rsidRPr="00251C27">
        <w:rPr>
          <w:rFonts w:eastAsiaTheme="minorEastAsia" w:cstheme="minorHAnsi"/>
          <w:lang w:val="sr-Cyrl-RS"/>
        </w:rPr>
        <w:t>масе 3 kg</w:t>
      </w:r>
      <w:r w:rsidRPr="00251C27">
        <w:rPr>
          <w:rFonts w:eastAsiaTheme="minorEastAsia" w:cstheme="minorHAnsi"/>
          <w:lang w:val="sr-Cyrl-RS"/>
        </w:rPr>
        <w:t xml:space="preserve"> креће се констатном брзином 3</w:t>
      </w:r>
      <m:oMath>
        <m:r>
          <w:rPr>
            <w:rFonts w:ascii="Cambria Math" w:eastAsiaTheme="minorEastAsia" w:hAnsi="Cambria Math" w:cstheme="minorHAnsi"/>
            <w:lang w:val="sr-Cyrl-RS"/>
          </w:rPr>
          <m:t xml:space="preserve"> </m:t>
        </m:r>
        <m:f>
          <m:fPr>
            <m:ctrlPr>
              <w:rPr>
                <w:rFonts w:ascii="Cambria Math" w:eastAsiaTheme="minorEastAsia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sr-Cyrl-RS"/>
              </w:rPr>
              <m:t>m</m:t>
            </m:r>
          </m:num>
          <m:den>
            <m:r>
              <w:rPr>
                <w:rFonts w:ascii="Cambria Math" w:eastAsiaTheme="minorEastAsia" w:hAnsi="Cambria Math" w:cstheme="minorHAnsi"/>
                <w:lang w:val="sr-Cyrl-RS"/>
              </w:rPr>
              <m:t>s</m:t>
            </m:r>
          </m:den>
        </m:f>
      </m:oMath>
      <w:r w:rsidR="00C63720" w:rsidRPr="00251C27">
        <w:rPr>
          <w:rFonts w:eastAsiaTheme="minorEastAsia" w:cstheme="minorHAnsi"/>
          <w:lang w:val="sr-Cyrl-RS"/>
        </w:rPr>
        <w:t xml:space="preserve">. Израчунај </w:t>
      </w:r>
      <w:r w:rsidRPr="00251C27">
        <w:rPr>
          <w:rFonts w:eastAsiaTheme="minorEastAsia" w:cstheme="minorHAnsi"/>
          <w:lang w:val="sr-Cyrl-RS"/>
        </w:rPr>
        <w:t>кинетичку енергију тела.</w:t>
      </w:r>
    </w:p>
    <w:p w:rsidR="00C63720" w:rsidRPr="008D7B63" w:rsidRDefault="00C63720" w:rsidP="00C63720">
      <w:pPr>
        <w:pStyle w:val="ListParagraph"/>
        <w:ind w:left="360"/>
        <w:jc w:val="both"/>
        <w:rPr>
          <w:rFonts w:eastAsiaTheme="minorEastAsia" w:cstheme="minorHAnsi"/>
          <w:lang w:val="sr-Cyrl-RS"/>
        </w:rPr>
      </w:pPr>
      <w:r w:rsidRPr="008D7B63">
        <w:rPr>
          <w:rFonts w:eastAsiaTheme="minorEastAsia" w:cstheme="minorHAnsi"/>
          <w:lang w:val="sr-Cyrl-RS"/>
        </w:rPr>
        <w:t>Решење:</w:t>
      </w:r>
    </w:p>
    <w:p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FC2BE2" w:rsidP="00285EFA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На тело делују вучна сила од 20 </w:t>
      </w:r>
      <w:r w:rsidR="00474A94">
        <w:rPr>
          <w:rFonts w:eastAsiaTheme="minorEastAsia" w:cstheme="minorHAnsi"/>
          <w:lang w:val="sr-Cyrl-RS"/>
        </w:rPr>
        <w:t>N</w:t>
      </w:r>
      <w:r w:rsidR="00474A94">
        <w:rPr>
          <w:rFonts w:eastAsiaTheme="minorEastAsia"/>
          <w:lang w:val="sr-Cyrl-RS"/>
        </w:rPr>
        <w:t xml:space="preserve"> и сила трења од 3 </w:t>
      </w:r>
      <w:r w:rsidR="00474A94">
        <w:rPr>
          <w:rFonts w:eastAsiaTheme="minorEastAsia" w:cstheme="minorHAnsi"/>
          <w:lang w:val="sr-Cyrl-RS"/>
        </w:rPr>
        <w:t>N</w:t>
      </w:r>
      <w:r w:rsidR="00474A94">
        <w:rPr>
          <w:rFonts w:eastAsiaTheme="minorEastAsia"/>
          <w:lang w:val="sr-Cyrl-RS"/>
        </w:rPr>
        <w:t>. Колики рад се</w:t>
      </w:r>
      <w:r w:rsidR="00D83EC3">
        <w:rPr>
          <w:rFonts w:eastAsiaTheme="minorEastAsia"/>
          <w:lang w:val="sr-Cyrl-RS"/>
        </w:rPr>
        <w:t xml:space="preserve"> изврши под деловањем резултујућ</w:t>
      </w:r>
      <w:r w:rsidR="00474A94">
        <w:rPr>
          <w:rFonts w:eastAsiaTheme="minorEastAsia"/>
          <w:lang w:val="sr-Cyrl-RS"/>
        </w:rPr>
        <w:t xml:space="preserve">е силе  ако тело пређе пут од 1,5 </w:t>
      </w:r>
      <w:r w:rsidR="00474A94">
        <w:rPr>
          <w:rFonts w:eastAsiaTheme="minorEastAsia" w:cstheme="minorHAnsi"/>
          <w:lang w:val="sr-Cyrl-RS"/>
        </w:rPr>
        <w:t>m</w:t>
      </w:r>
      <w:r w:rsidR="00474A94">
        <w:rPr>
          <w:rFonts w:eastAsiaTheme="minorEastAsia"/>
          <w:lang w:val="sr-Cyrl-RS"/>
        </w:rPr>
        <w:t>?</w:t>
      </w:r>
    </w:p>
    <w:p w:rsidR="00285EFA" w:rsidRDefault="00285EFA" w:rsidP="00285EFA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:rsidR="00E222F7" w:rsidRDefault="00E222F7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C46BC0" w:rsidRDefault="00C46BC0" w:rsidP="00285EFA">
      <w:pPr>
        <w:rPr>
          <w:rFonts w:eastAsiaTheme="minorEastAsia"/>
          <w:lang w:val="sr-Cyrl-RS"/>
        </w:rPr>
      </w:pPr>
    </w:p>
    <w:p w:rsidR="00C46BC0" w:rsidRDefault="00C46BC0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E222F7" w:rsidRPr="00E222F7" w:rsidRDefault="00E222F7" w:rsidP="00E222F7">
      <w:pPr>
        <w:pStyle w:val="ListParagraph"/>
        <w:numPr>
          <w:ilvl w:val="0"/>
          <w:numId w:val="1"/>
        </w:num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Тело масе 1 </w:t>
      </w:r>
      <w:r>
        <w:rPr>
          <w:rFonts w:eastAsiaTheme="minorEastAsia" w:cstheme="minorHAnsi"/>
          <w:lang w:val="sr-Cyrl-RS"/>
        </w:rPr>
        <w:t>kg</w:t>
      </w:r>
      <w:r>
        <w:rPr>
          <w:rFonts w:eastAsiaTheme="minorEastAsia"/>
          <w:lang w:val="sr-Cyrl-RS"/>
        </w:rPr>
        <w:t xml:space="preserve"> слободно пада са висине 5 </w:t>
      </w:r>
      <w:r>
        <w:rPr>
          <w:rFonts w:eastAsiaTheme="minorEastAsia" w:cstheme="minorHAnsi"/>
          <w:lang w:val="sr-Cyrl-RS"/>
        </w:rPr>
        <w:t>m</w:t>
      </w:r>
      <w:r>
        <w:rPr>
          <w:rFonts w:eastAsiaTheme="minorEastAsia"/>
          <w:lang w:val="sr-Cyrl-RS"/>
        </w:rPr>
        <w:t xml:space="preserve">. Колика је кинетичка енергија тела на средини пута а колика при удару у Земљу? </w:t>
      </w:r>
      <w:r w:rsidRPr="00474A94">
        <w:rPr>
          <w:rFonts w:eastAsiaTheme="minorEastAsia"/>
          <w:lang w:val="sr-Cyrl-RS"/>
        </w:rPr>
        <w:t xml:space="preserve">( </w:t>
      </w:r>
      <m:oMath>
        <m:r>
          <w:rPr>
            <w:rFonts w:ascii="Cambria Math" w:eastAsiaTheme="minorEastAsia" w:hAnsi="Cambria Math" w:cstheme="minorHAnsi"/>
            <w:lang w:val="sr-Cyrl-RS"/>
          </w:rPr>
          <m:t>g=</m:t>
        </m:r>
      </m:oMath>
      <w:r w:rsidRPr="00474A94">
        <w:rPr>
          <w:rFonts w:eastAsiaTheme="minorEastAsia" w:cstheme="minorHAnsi"/>
          <w:lang w:val="sr-Cyrl-RS"/>
        </w:rPr>
        <w:t xml:space="preserve"> 10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lang w:val="sr-Cyrl-RS"/>
                  </w:rPr>
                  <m:t>2</m:t>
                </m:r>
              </m:sup>
            </m:sSup>
          </m:den>
        </m:f>
      </m:oMath>
      <w:r w:rsidRPr="00474A94">
        <w:rPr>
          <w:rFonts w:eastAsiaTheme="minorEastAsia"/>
          <w:lang w:val="sr-Cyrl-RS"/>
        </w:rPr>
        <w:t xml:space="preserve"> )</w:t>
      </w:r>
    </w:p>
    <w:p w:rsidR="00775F71" w:rsidRDefault="00E222F7" w:rsidP="00285EFA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:rsidR="00012337" w:rsidRDefault="00012337" w:rsidP="00285EFA">
      <w:pPr>
        <w:rPr>
          <w:rFonts w:eastAsiaTheme="minorEastAsia"/>
          <w:lang w:val="sr-Cyrl-RS"/>
        </w:rPr>
      </w:pPr>
    </w:p>
    <w:p w:rsidR="00012337" w:rsidRDefault="00012337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5A0FFB" w:rsidRPr="00E222F7" w:rsidRDefault="00474A94" w:rsidP="00E222F7">
      <w:pPr>
        <w:pStyle w:val="ListParagraph"/>
        <w:numPr>
          <w:ilvl w:val="0"/>
          <w:numId w:val="1"/>
        </w:numPr>
        <w:jc w:val="both"/>
        <w:rPr>
          <w:rFonts w:eastAsiaTheme="minorEastAsia"/>
          <w:lang w:val="sr-Cyrl-RS"/>
        </w:rPr>
      </w:pPr>
      <w:r w:rsidRPr="00E222F7">
        <w:rPr>
          <w:rFonts w:eastAsiaTheme="minorEastAsia"/>
          <w:lang w:val="sr-Cyrl-RS"/>
        </w:rPr>
        <w:t xml:space="preserve">Дизалица подиже терет масе 500 </w:t>
      </w:r>
      <w:r w:rsidRPr="00E222F7">
        <w:rPr>
          <w:rFonts w:eastAsiaTheme="minorEastAsia" w:cstheme="minorHAnsi"/>
          <w:lang w:val="sr-Cyrl-RS"/>
        </w:rPr>
        <w:t>kg</w:t>
      </w:r>
      <w:r w:rsidRPr="00E222F7">
        <w:rPr>
          <w:rFonts w:eastAsiaTheme="minorEastAsia"/>
          <w:lang w:val="sr-Cyrl-RS"/>
        </w:rPr>
        <w:t xml:space="preserve"> са сталним убрзањем 0,5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lang w:val="sr-Cyrl-RS"/>
                  </w:rPr>
                  <m:t>2</m:t>
                </m:r>
              </m:sup>
            </m:sSup>
          </m:den>
        </m:f>
      </m:oMath>
      <w:r w:rsidR="00CF5EFE" w:rsidRPr="00E222F7">
        <w:rPr>
          <w:rFonts w:eastAsiaTheme="minorEastAsia"/>
          <w:lang w:val="sr-Cyrl-RS"/>
        </w:rPr>
        <w:t>.</w:t>
      </w:r>
      <w:r w:rsidRPr="00E222F7">
        <w:rPr>
          <w:rFonts w:eastAsiaTheme="minorEastAsia"/>
          <w:lang w:val="sr-Cyrl-RS"/>
        </w:rPr>
        <w:t xml:space="preserve"> Колика је укупна снага дизалице ако је коефицијент корисног дејства 0,85? ( </w:t>
      </w:r>
      <m:oMath>
        <m:r>
          <w:rPr>
            <w:rFonts w:ascii="Cambria Math" w:eastAsiaTheme="minorEastAsia" w:hAnsi="Cambria Math" w:cstheme="minorHAnsi"/>
            <w:lang w:val="sr-Cyrl-RS"/>
          </w:rPr>
          <m:t>g=</m:t>
        </m:r>
      </m:oMath>
      <w:r w:rsidRPr="00E222F7">
        <w:rPr>
          <w:rFonts w:eastAsiaTheme="minorEastAsia" w:cstheme="minorHAnsi"/>
          <w:lang w:val="sr-Cyrl-RS"/>
        </w:rPr>
        <w:t xml:space="preserve"> 10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lang w:val="sr-Cyrl-RS"/>
                  </w:rPr>
                  <m:t>2</m:t>
                </m:r>
              </m:sup>
            </m:sSup>
          </m:den>
        </m:f>
      </m:oMath>
      <w:r w:rsidRPr="00E222F7">
        <w:rPr>
          <w:rFonts w:eastAsiaTheme="minorEastAsia"/>
          <w:lang w:val="sr-Cyrl-RS"/>
        </w:rPr>
        <w:t xml:space="preserve"> )</w:t>
      </w:r>
    </w:p>
    <w:p w:rsidR="00CF5EFE" w:rsidRDefault="00CF5EFE" w:rsidP="00CF5EFE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222F7" w:rsidRDefault="00E222F7" w:rsidP="00CF5EFE">
      <w:pPr>
        <w:jc w:val="both"/>
        <w:rPr>
          <w:rFonts w:eastAsiaTheme="minorEastAsia"/>
          <w:lang w:val="sr-Cyrl-RS"/>
        </w:rPr>
      </w:pPr>
    </w:p>
    <w:p w:rsidR="00C46BC0" w:rsidRDefault="00C46BC0" w:rsidP="00E222F7">
      <w:pPr>
        <w:rPr>
          <w:rFonts w:eastAsiaTheme="minorEastAsia"/>
          <w:lang w:val="sr-Cyrl-RS"/>
        </w:rPr>
      </w:pPr>
    </w:p>
    <w:p w:rsidR="00E222F7" w:rsidRDefault="00E222F7" w:rsidP="00E222F7">
      <w:pPr>
        <w:rPr>
          <w:rFonts w:eastAsiaTheme="minorEastAsia"/>
          <w:lang w:val="sr-Cyrl-RS"/>
        </w:rPr>
      </w:pPr>
      <w:bookmarkStart w:id="0" w:name="_GoBack"/>
      <w:bookmarkEnd w:id="0"/>
      <w:r>
        <w:rPr>
          <w:rFonts w:eastAsiaTheme="minorEastAsia"/>
          <w:lang w:val="sr-Cyrl-RS"/>
        </w:rPr>
        <w:t>Број бодова:</w:t>
      </w:r>
    </w:p>
    <w:p w:rsidR="00285EFA" w:rsidRDefault="00E222F7" w:rsidP="00285EFA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Оцена: </w:t>
      </w:r>
    </w:p>
    <w:p w:rsidR="00C54AE8" w:rsidRDefault="00C54AE8" w:rsidP="00C54AE8">
      <w:pPr>
        <w:rPr>
          <w:rFonts w:eastAsiaTheme="minorEastAsia"/>
          <w:lang w:val="sr-Cyrl-RS"/>
        </w:rPr>
      </w:pPr>
    </w:p>
    <w:p w:rsidR="00285EFA" w:rsidRDefault="00285EFA" w:rsidP="00775F71">
      <w:pPr>
        <w:jc w:val="center"/>
        <w:rPr>
          <w:rFonts w:eastAsiaTheme="minorEastAsia" w:cstheme="minorHAnsi"/>
          <w:lang w:val="sr-Cyrl-RS"/>
        </w:rPr>
      </w:pPr>
    </w:p>
    <w:p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:rsidR="00E9001D" w:rsidRDefault="00E9001D" w:rsidP="002A16B5">
      <w:pPr>
        <w:pStyle w:val="ListParagraph"/>
        <w:rPr>
          <w:rFonts w:eastAsiaTheme="minorEastAsia"/>
          <w:lang w:val="sr-Cyrl-RS"/>
        </w:rPr>
      </w:pPr>
    </w:p>
    <w:p w:rsidR="00DE7E58" w:rsidRDefault="00DE7E58" w:rsidP="002A16B5">
      <w:pPr>
        <w:pStyle w:val="ListParagraph"/>
        <w:rPr>
          <w:rFonts w:eastAsiaTheme="minorEastAsia"/>
          <w:lang w:val="sr-Cyrl-RS"/>
        </w:rPr>
      </w:pPr>
    </w:p>
    <w:p w:rsidR="002A16B5" w:rsidRPr="00E44253" w:rsidRDefault="002A16B5" w:rsidP="002A16B5">
      <w:pPr>
        <w:pStyle w:val="ListParagraph"/>
        <w:rPr>
          <w:rFonts w:eastAsiaTheme="minorEastAsia"/>
          <w:lang w:val="sr-Cyrl-RS"/>
        </w:rPr>
      </w:pPr>
    </w:p>
    <w:p w:rsidR="004B3FA6" w:rsidRDefault="004B3FA6" w:rsidP="004B3FA6">
      <w:pPr>
        <w:pStyle w:val="ListParagraph"/>
        <w:rPr>
          <w:lang w:val="sr-Cyrl-RS"/>
        </w:rPr>
      </w:pPr>
    </w:p>
    <w:p w:rsidR="00263B8E" w:rsidRDefault="00263B8E"/>
    <w:sectPr w:rsidR="0026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000"/>
    <w:multiLevelType w:val="hybridMultilevel"/>
    <w:tmpl w:val="EEEA1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50032"/>
    <w:multiLevelType w:val="hybridMultilevel"/>
    <w:tmpl w:val="0004E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0D39"/>
    <w:multiLevelType w:val="hybridMultilevel"/>
    <w:tmpl w:val="AE543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4310C"/>
    <w:multiLevelType w:val="hybridMultilevel"/>
    <w:tmpl w:val="60586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B0090"/>
    <w:multiLevelType w:val="hybridMultilevel"/>
    <w:tmpl w:val="418A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333D4"/>
    <w:multiLevelType w:val="hybridMultilevel"/>
    <w:tmpl w:val="70C0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A6"/>
    <w:rsid w:val="00012337"/>
    <w:rsid w:val="00031EEE"/>
    <w:rsid w:val="000547DD"/>
    <w:rsid w:val="001303B4"/>
    <w:rsid w:val="00251C27"/>
    <w:rsid w:val="00263B8E"/>
    <w:rsid w:val="00285EFA"/>
    <w:rsid w:val="002A16B5"/>
    <w:rsid w:val="004735EA"/>
    <w:rsid w:val="00474A94"/>
    <w:rsid w:val="004B3FA6"/>
    <w:rsid w:val="004D43A3"/>
    <w:rsid w:val="0059726C"/>
    <w:rsid w:val="005A0FFB"/>
    <w:rsid w:val="00686521"/>
    <w:rsid w:val="007532A1"/>
    <w:rsid w:val="00767E9B"/>
    <w:rsid w:val="00775F71"/>
    <w:rsid w:val="00844585"/>
    <w:rsid w:val="00844DFE"/>
    <w:rsid w:val="008473C4"/>
    <w:rsid w:val="00967B0C"/>
    <w:rsid w:val="00AB0AA7"/>
    <w:rsid w:val="00AE2C04"/>
    <w:rsid w:val="00B23EA9"/>
    <w:rsid w:val="00B70820"/>
    <w:rsid w:val="00C46BC0"/>
    <w:rsid w:val="00C54AE8"/>
    <w:rsid w:val="00C63720"/>
    <w:rsid w:val="00CF5EFE"/>
    <w:rsid w:val="00D83EC3"/>
    <w:rsid w:val="00DA79C9"/>
    <w:rsid w:val="00DE7E58"/>
    <w:rsid w:val="00E222F7"/>
    <w:rsid w:val="00E82586"/>
    <w:rsid w:val="00E87F47"/>
    <w:rsid w:val="00E9001D"/>
    <w:rsid w:val="00ED52E5"/>
    <w:rsid w:val="00EF27D0"/>
    <w:rsid w:val="00FC2BE2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D6B9F"/>
  <w15:chartTrackingRefBased/>
  <w15:docId w15:val="{93CC56CC-688B-4FFD-AB82-DF77DB75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FA6"/>
  </w:style>
  <w:style w:type="paragraph" w:styleId="Heading1">
    <w:name w:val="heading 1"/>
    <w:basedOn w:val="Normal"/>
    <w:next w:val="Normal"/>
    <w:link w:val="Heading1Char"/>
    <w:uiPriority w:val="9"/>
    <w:qFormat/>
    <w:rsid w:val="004B3F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F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B3F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FA6"/>
    <w:rPr>
      <w:color w:val="808080"/>
    </w:rPr>
  </w:style>
  <w:style w:type="paragraph" w:customStyle="1" w:styleId="Default">
    <w:name w:val="Default"/>
    <w:rsid w:val="0001233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81">
    <w:name w:val="Pa81"/>
    <w:basedOn w:val="Default"/>
    <w:next w:val="Default"/>
    <w:uiPriority w:val="99"/>
    <w:rsid w:val="00012337"/>
    <w:pPr>
      <w:spacing w:line="23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13</cp:revision>
  <dcterms:created xsi:type="dcterms:W3CDTF">2025-03-29T13:15:00Z</dcterms:created>
  <dcterms:modified xsi:type="dcterms:W3CDTF">2025-04-01T05:38:00Z</dcterms:modified>
</cp:coreProperties>
</file>